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E3B" w:rsidRDefault="00BB7FE5" w:rsidP="00BB7FE5">
      <w:pPr>
        <w:jc w:val="center"/>
      </w:pPr>
      <w:r w:rsidRPr="00BB7FE5">
        <w:rPr>
          <w:noProof/>
          <w:lang w:eastAsia="cs-CZ"/>
        </w:rPr>
        <w:drawing>
          <wp:inline distT="0" distB="0" distL="0" distR="0">
            <wp:extent cx="5760720" cy="831115"/>
            <wp:effectExtent l="0" t="0" r="0" b="7620"/>
            <wp:docPr id="2" name="Obrázek 2" descr="C:\Users\kubickova\Desktop\EUMSMT-Barevne\EU+MŠMT Barevné\EU+MŠMT Barevn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bickova\Desktop\EUMSMT-Barevne\EU+MŠMT Barevné\EU+MŠMT Barevné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07E" w:rsidRDefault="0076507E" w:rsidP="00403D9D">
      <w:pPr>
        <w:autoSpaceDE w:val="0"/>
        <w:autoSpaceDN w:val="0"/>
        <w:adjustRightInd w:val="0"/>
        <w:spacing w:after="120" w:line="240" w:lineRule="auto"/>
        <w:rPr>
          <w:rFonts w:ascii="Arial-BoldMT" w:hAnsi="Arial-BoldMT" w:cs="Arial-BoldMT"/>
          <w:b/>
          <w:bCs/>
          <w:color w:val="0033FF"/>
          <w:sz w:val="40"/>
          <w:szCs w:val="96"/>
        </w:rPr>
      </w:pPr>
    </w:p>
    <w:p w:rsidR="00403D9D" w:rsidRDefault="00595E84" w:rsidP="00403D9D">
      <w:pPr>
        <w:autoSpaceDE w:val="0"/>
        <w:autoSpaceDN w:val="0"/>
        <w:adjustRightInd w:val="0"/>
        <w:spacing w:after="120" w:line="240" w:lineRule="auto"/>
        <w:rPr>
          <w:rFonts w:ascii="Arial-BoldMT" w:hAnsi="Arial-BoldMT" w:cs="Arial-BoldMT"/>
          <w:b/>
          <w:bCs/>
          <w:color w:val="0033FF"/>
          <w:sz w:val="40"/>
          <w:szCs w:val="96"/>
        </w:rPr>
      </w:pPr>
      <w:r w:rsidRPr="00595E84">
        <w:rPr>
          <w:rFonts w:ascii="Arial-BoldMT" w:hAnsi="Arial-BoldMT" w:cs="Arial-BoldMT"/>
          <w:b/>
          <w:bCs/>
          <w:color w:val="0033FF"/>
          <w:sz w:val="40"/>
          <w:szCs w:val="96"/>
        </w:rPr>
        <w:t>Zvýšení kvality vzdělávání na ZUŠ Volyně I</w:t>
      </w:r>
      <w:r>
        <w:rPr>
          <w:rFonts w:ascii="Arial-BoldMT" w:hAnsi="Arial-BoldMT" w:cs="Arial-BoldMT"/>
          <w:b/>
          <w:bCs/>
          <w:color w:val="0033FF"/>
          <w:sz w:val="40"/>
          <w:szCs w:val="96"/>
        </w:rPr>
        <w:t>I</w:t>
      </w:r>
    </w:p>
    <w:p w:rsidR="00403D9D" w:rsidRPr="00403D9D" w:rsidRDefault="00403D9D" w:rsidP="00403D9D">
      <w:pPr>
        <w:autoSpaceDE w:val="0"/>
        <w:autoSpaceDN w:val="0"/>
        <w:adjustRightInd w:val="0"/>
        <w:spacing w:after="120" w:line="240" w:lineRule="auto"/>
        <w:rPr>
          <w:rFonts w:ascii="Arial-BoldMT" w:hAnsi="Arial-BoldMT" w:cs="Arial-BoldMT"/>
          <w:bCs/>
          <w:sz w:val="40"/>
          <w:szCs w:val="96"/>
        </w:rPr>
      </w:pPr>
      <w:proofErr w:type="spellStart"/>
      <w:r>
        <w:rPr>
          <w:rFonts w:ascii="Arial-BoldMT" w:hAnsi="Arial-BoldMT" w:cs="Arial-BoldMT"/>
          <w:bCs/>
          <w:sz w:val="40"/>
          <w:szCs w:val="96"/>
        </w:rPr>
        <w:t>Reg</w:t>
      </w:r>
      <w:proofErr w:type="spellEnd"/>
      <w:r>
        <w:rPr>
          <w:rFonts w:ascii="Arial-BoldMT" w:hAnsi="Arial-BoldMT" w:cs="Arial-BoldMT"/>
          <w:bCs/>
          <w:sz w:val="40"/>
          <w:szCs w:val="96"/>
        </w:rPr>
        <w:t xml:space="preserve">. č. </w:t>
      </w:r>
      <w:proofErr w:type="gramStart"/>
      <w:r w:rsidR="00595E84" w:rsidRPr="00595E84">
        <w:rPr>
          <w:rFonts w:ascii="Arial-BoldMT" w:hAnsi="Arial-BoldMT" w:cs="Arial-BoldMT"/>
          <w:bCs/>
          <w:sz w:val="40"/>
          <w:szCs w:val="96"/>
        </w:rPr>
        <w:t>CZ.02.02</w:t>
      </w:r>
      <w:proofErr w:type="gramEnd"/>
      <w:r w:rsidR="00595E84" w:rsidRPr="00595E84">
        <w:rPr>
          <w:rFonts w:ascii="Arial-BoldMT" w:hAnsi="Arial-BoldMT" w:cs="Arial-BoldMT"/>
          <w:bCs/>
          <w:sz w:val="40"/>
          <w:szCs w:val="96"/>
        </w:rPr>
        <w:t>.XX/00/22_003/0003207</w:t>
      </w:r>
    </w:p>
    <w:p w:rsidR="00403D9D" w:rsidRDefault="00403D9D" w:rsidP="00403D9D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32"/>
          <w:szCs w:val="96"/>
        </w:rPr>
      </w:pPr>
    </w:p>
    <w:p w:rsidR="00403D9D" w:rsidRDefault="003D45D7" w:rsidP="00403D9D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32"/>
          <w:szCs w:val="96"/>
        </w:rPr>
      </w:pPr>
      <w:r>
        <w:rPr>
          <w:rFonts w:ascii="Arial" w:hAnsi="Arial" w:cs="Arial"/>
          <w:bCs/>
          <w:sz w:val="32"/>
          <w:szCs w:val="96"/>
        </w:rPr>
        <w:t>Období realizace:</w:t>
      </w:r>
      <w:r>
        <w:rPr>
          <w:rFonts w:ascii="Arial" w:hAnsi="Arial" w:cs="Arial"/>
          <w:bCs/>
          <w:sz w:val="32"/>
          <w:szCs w:val="96"/>
        </w:rPr>
        <w:tab/>
        <w:t xml:space="preserve">1. </w:t>
      </w:r>
      <w:r w:rsidR="00595E84">
        <w:rPr>
          <w:rFonts w:ascii="Arial" w:hAnsi="Arial" w:cs="Arial"/>
          <w:bCs/>
          <w:sz w:val="32"/>
          <w:szCs w:val="96"/>
        </w:rPr>
        <w:t>9</w:t>
      </w:r>
      <w:r>
        <w:rPr>
          <w:rFonts w:ascii="Arial" w:hAnsi="Arial" w:cs="Arial"/>
          <w:bCs/>
          <w:sz w:val="32"/>
          <w:szCs w:val="96"/>
        </w:rPr>
        <w:t>. 20</w:t>
      </w:r>
      <w:r w:rsidR="00D9723A">
        <w:rPr>
          <w:rFonts w:ascii="Arial" w:hAnsi="Arial" w:cs="Arial"/>
          <w:bCs/>
          <w:sz w:val="32"/>
          <w:szCs w:val="96"/>
        </w:rPr>
        <w:t>2</w:t>
      </w:r>
      <w:r w:rsidR="00DB340D">
        <w:rPr>
          <w:rFonts w:ascii="Arial" w:hAnsi="Arial" w:cs="Arial"/>
          <w:bCs/>
          <w:sz w:val="32"/>
          <w:szCs w:val="96"/>
        </w:rPr>
        <w:t xml:space="preserve">3 – 31. </w:t>
      </w:r>
      <w:r w:rsidR="00595E84">
        <w:rPr>
          <w:rFonts w:ascii="Arial" w:hAnsi="Arial" w:cs="Arial"/>
          <w:bCs/>
          <w:sz w:val="32"/>
          <w:szCs w:val="96"/>
        </w:rPr>
        <w:t>8</w:t>
      </w:r>
      <w:r w:rsidR="00DB340D">
        <w:rPr>
          <w:rFonts w:ascii="Arial" w:hAnsi="Arial" w:cs="Arial"/>
          <w:bCs/>
          <w:sz w:val="32"/>
          <w:szCs w:val="96"/>
        </w:rPr>
        <w:t>. 2025</w:t>
      </w:r>
    </w:p>
    <w:p w:rsidR="00403D9D" w:rsidRDefault="00403D9D" w:rsidP="00403D9D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32"/>
          <w:szCs w:val="96"/>
        </w:rPr>
      </w:pPr>
    </w:p>
    <w:p w:rsidR="00403D9D" w:rsidRDefault="0064281E" w:rsidP="00403D9D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32"/>
          <w:szCs w:val="96"/>
        </w:rPr>
      </w:pPr>
      <w:r>
        <w:rPr>
          <w:rFonts w:ascii="Arial" w:hAnsi="Arial" w:cs="Arial"/>
          <w:bCs/>
          <w:sz w:val="32"/>
          <w:szCs w:val="96"/>
        </w:rPr>
        <w:t>P</w:t>
      </w:r>
      <w:r w:rsidR="00403D9D" w:rsidRPr="00403D9D">
        <w:rPr>
          <w:rFonts w:ascii="Arial" w:hAnsi="Arial" w:cs="Arial"/>
          <w:bCs/>
          <w:sz w:val="32"/>
          <w:szCs w:val="96"/>
        </w:rPr>
        <w:t>rojekt</w:t>
      </w:r>
      <w:r w:rsidR="00BB7FE5">
        <w:rPr>
          <w:rFonts w:ascii="Arial" w:hAnsi="Arial" w:cs="Arial"/>
          <w:bCs/>
          <w:sz w:val="32"/>
          <w:szCs w:val="96"/>
        </w:rPr>
        <w:t>em</w:t>
      </w:r>
      <w:r w:rsidR="008E6A10">
        <w:rPr>
          <w:rFonts w:ascii="Arial" w:hAnsi="Arial" w:cs="Arial"/>
          <w:bCs/>
          <w:sz w:val="32"/>
          <w:szCs w:val="96"/>
        </w:rPr>
        <w:t xml:space="preserve"> v rámci </w:t>
      </w:r>
      <w:r w:rsidR="00BB7FE5">
        <w:rPr>
          <w:rFonts w:ascii="Arial" w:hAnsi="Arial" w:cs="Arial"/>
          <w:bCs/>
          <w:sz w:val="32"/>
          <w:szCs w:val="96"/>
        </w:rPr>
        <w:t>Operačního programu Jan Amos Komenský</w:t>
      </w:r>
      <w:r w:rsidR="00403D9D" w:rsidRPr="00403D9D">
        <w:rPr>
          <w:rFonts w:ascii="Arial" w:hAnsi="Arial" w:cs="Arial"/>
          <w:bCs/>
          <w:sz w:val="32"/>
          <w:szCs w:val="96"/>
        </w:rPr>
        <w:t xml:space="preserve"> </w:t>
      </w:r>
      <w:r w:rsidR="00BB7FE5">
        <w:rPr>
          <w:rFonts w:ascii="Arial" w:hAnsi="Arial" w:cs="Arial"/>
          <w:bCs/>
          <w:sz w:val="32"/>
          <w:szCs w:val="96"/>
        </w:rPr>
        <w:t>navazujeme na již realizovan</w:t>
      </w:r>
      <w:r w:rsidR="00CE6250">
        <w:rPr>
          <w:rFonts w:ascii="Arial" w:hAnsi="Arial" w:cs="Arial"/>
          <w:bCs/>
          <w:sz w:val="32"/>
          <w:szCs w:val="96"/>
        </w:rPr>
        <w:t>ý projekt</w:t>
      </w:r>
      <w:r w:rsidR="00BB7FE5">
        <w:rPr>
          <w:rFonts w:ascii="Arial" w:hAnsi="Arial" w:cs="Arial"/>
          <w:bCs/>
          <w:sz w:val="32"/>
          <w:szCs w:val="96"/>
        </w:rPr>
        <w:t xml:space="preserve"> šablon, </w:t>
      </w:r>
      <w:r w:rsidR="00403D9D" w:rsidRPr="00403D9D">
        <w:rPr>
          <w:rFonts w:ascii="Arial" w:hAnsi="Arial" w:cs="Arial"/>
          <w:bCs/>
          <w:sz w:val="32"/>
          <w:szCs w:val="96"/>
        </w:rPr>
        <w:t>zaměřen</w:t>
      </w:r>
      <w:r w:rsidR="00CE6250">
        <w:rPr>
          <w:rFonts w:ascii="Arial" w:hAnsi="Arial" w:cs="Arial"/>
          <w:bCs/>
          <w:sz w:val="32"/>
          <w:szCs w:val="96"/>
        </w:rPr>
        <w:t>ý</w:t>
      </w:r>
      <w:r w:rsidR="00403D9D" w:rsidRPr="00403D9D">
        <w:rPr>
          <w:rFonts w:ascii="Arial" w:hAnsi="Arial" w:cs="Arial"/>
          <w:bCs/>
          <w:sz w:val="32"/>
          <w:szCs w:val="96"/>
        </w:rPr>
        <w:t xml:space="preserve"> na zkvalitnění vzdělávání </w:t>
      </w:r>
      <w:r w:rsidR="006B6838">
        <w:rPr>
          <w:rFonts w:ascii="Arial" w:hAnsi="Arial" w:cs="Arial"/>
          <w:bCs/>
          <w:sz w:val="32"/>
          <w:szCs w:val="96"/>
        </w:rPr>
        <w:t xml:space="preserve">na </w:t>
      </w:r>
      <w:r w:rsidR="00CE6250">
        <w:rPr>
          <w:rFonts w:ascii="Arial" w:hAnsi="Arial" w:cs="Arial"/>
          <w:bCs/>
          <w:sz w:val="32"/>
          <w:szCs w:val="96"/>
        </w:rPr>
        <w:t>ZUŠ Volyně</w:t>
      </w:r>
      <w:r w:rsidR="00BB7FE5">
        <w:rPr>
          <w:rFonts w:ascii="Arial" w:hAnsi="Arial" w:cs="Arial"/>
          <w:bCs/>
          <w:sz w:val="32"/>
          <w:szCs w:val="96"/>
        </w:rPr>
        <w:t>,</w:t>
      </w:r>
      <w:r w:rsidR="000D5153">
        <w:rPr>
          <w:rFonts w:ascii="Arial" w:hAnsi="Arial" w:cs="Arial"/>
          <w:bCs/>
          <w:sz w:val="32"/>
          <w:szCs w:val="96"/>
        </w:rPr>
        <w:t xml:space="preserve"> </w:t>
      </w:r>
      <w:r w:rsidR="008E6A10">
        <w:rPr>
          <w:rFonts w:ascii="Arial" w:hAnsi="Arial" w:cs="Arial"/>
          <w:bCs/>
          <w:sz w:val="32"/>
          <w:szCs w:val="96"/>
        </w:rPr>
        <w:t xml:space="preserve">zejména s ohledem na </w:t>
      </w:r>
      <w:r w:rsidR="006B6838">
        <w:rPr>
          <w:rFonts w:ascii="Arial" w:hAnsi="Arial" w:cs="Arial"/>
          <w:bCs/>
          <w:sz w:val="32"/>
          <w:szCs w:val="96"/>
        </w:rPr>
        <w:t xml:space="preserve">žáky </w:t>
      </w:r>
      <w:r w:rsidR="000D5153">
        <w:rPr>
          <w:rFonts w:ascii="Arial" w:hAnsi="Arial" w:cs="Arial"/>
          <w:bCs/>
          <w:sz w:val="32"/>
          <w:szCs w:val="96"/>
        </w:rPr>
        <w:t xml:space="preserve">ohrožené </w:t>
      </w:r>
      <w:r w:rsidR="00CE6250">
        <w:rPr>
          <w:rFonts w:ascii="Arial" w:hAnsi="Arial" w:cs="Arial"/>
          <w:bCs/>
          <w:sz w:val="32"/>
          <w:szCs w:val="96"/>
        </w:rPr>
        <w:t xml:space="preserve">příp. </w:t>
      </w:r>
      <w:r w:rsidR="000D5153">
        <w:rPr>
          <w:rFonts w:ascii="Arial" w:hAnsi="Arial" w:cs="Arial"/>
          <w:bCs/>
          <w:sz w:val="32"/>
          <w:szCs w:val="96"/>
        </w:rPr>
        <w:t>školním neúspěchem</w:t>
      </w:r>
      <w:r w:rsidR="00403D9D" w:rsidRPr="00403D9D">
        <w:rPr>
          <w:rFonts w:ascii="Arial" w:hAnsi="Arial" w:cs="Arial"/>
          <w:bCs/>
          <w:sz w:val="32"/>
          <w:szCs w:val="96"/>
        </w:rPr>
        <w:t>.</w:t>
      </w:r>
    </w:p>
    <w:p w:rsidR="00403D9D" w:rsidRPr="00403D9D" w:rsidRDefault="00403D9D" w:rsidP="00403D9D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32"/>
          <w:szCs w:val="96"/>
        </w:rPr>
      </w:pPr>
      <w:r>
        <w:rPr>
          <w:rFonts w:ascii="Arial" w:hAnsi="Arial" w:cs="Arial"/>
          <w:bCs/>
          <w:sz w:val="32"/>
          <w:szCs w:val="96"/>
        </w:rPr>
        <w:t xml:space="preserve">V rámci projektu </w:t>
      </w:r>
      <w:r w:rsidR="00B311A6">
        <w:rPr>
          <w:rFonts w:ascii="Arial" w:hAnsi="Arial" w:cs="Arial"/>
          <w:bCs/>
          <w:sz w:val="32"/>
          <w:szCs w:val="96"/>
        </w:rPr>
        <w:t xml:space="preserve">se </w:t>
      </w:r>
      <w:r w:rsidR="00BB7FE5">
        <w:rPr>
          <w:rFonts w:ascii="Arial" w:hAnsi="Arial" w:cs="Arial"/>
          <w:bCs/>
          <w:sz w:val="32"/>
          <w:szCs w:val="96"/>
        </w:rPr>
        <w:t>budou</w:t>
      </w:r>
      <w:r w:rsidR="00B311A6">
        <w:rPr>
          <w:rFonts w:ascii="Arial" w:hAnsi="Arial" w:cs="Arial"/>
          <w:bCs/>
          <w:sz w:val="32"/>
          <w:szCs w:val="96"/>
        </w:rPr>
        <w:t xml:space="preserve"> </w:t>
      </w:r>
      <w:r w:rsidR="00BB7FE5">
        <w:rPr>
          <w:rFonts w:ascii="Arial" w:hAnsi="Arial" w:cs="Arial"/>
          <w:bCs/>
          <w:sz w:val="32"/>
          <w:szCs w:val="96"/>
        </w:rPr>
        <w:t xml:space="preserve">vzdělávat pedagogičtí i ostatní pracovníci školy v různých oblastech a kurzech dle svého </w:t>
      </w:r>
      <w:r w:rsidR="00CE6250">
        <w:rPr>
          <w:rFonts w:ascii="Arial" w:hAnsi="Arial" w:cs="Arial"/>
          <w:bCs/>
          <w:sz w:val="32"/>
          <w:szCs w:val="96"/>
        </w:rPr>
        <w:t>profesního zaměření a aprobace, bude realizována spolupráce pedagogů ve výuce a nově je zařazeno téma inovativního vzdělávání žáků.</w:t>
      </w:r>
      <w:bookmarkStart w:id="0" w:name="_GoBack"/>
      <w:bookmarkEnd w:id="0"/>
    </w:p>
    <w:p w:rsidR="00403D9D" w:rsidRPr="00403D9D" w:rsidRDefault="00403D9D" w:rsidP="00403D9D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32"/>
          <w:szCs w:val="96"/>
        </w:rPr>
      </w:pPr>
    </w:p>
    <w:p w:rsidR="00403D9D" w:rsidRPr="00403D9D" w:rsidRDefault="00403D9D" w:rsidP="00403D9D">
      <w:pPr>
        <w:autoSpaceDE w:val="0"/>
        <w:autoSpaceDN w:val="0"/>
        <w:adjustRightInd w:val="0"/>
        <w:spacing w:after="120" w:line="240" w:lineRule="auto"/>
        <w:rPr>
          <w:rFonts w:ascii="Arial-BoldMT" w:hAnsi="Arial-BoldMT" w:cs="Arial-BoldMT"/>
          <w:bCs/>
          <w:color w:val="0033FF"/>
          <w:sz w:val="36"/>
          <w:szCs w:val="50"/>
        </w:rPr>
      </w:pPr>
      <w:r w:rsidRPr="00403D9D">
        <w:rPr>
          <w:rFonts w:ascii="Arial-BoldMT" w:hAnsi="Arial-BoldMT" w:cs="Arial-BoldMT"/>
          <w:bCs/>
          <w:color w:val="0033FF"/>
          <w:sz w:val="36"/>
          <w:szCs w:val="50"/>
        </w:rPr>
        <w:t xml:space="preserve">Projekt je spolufinancován Evropskou unií v rámci </w:t>
      </w:r>
      <w:r w:rsidR="00D9723A" w:rsidRPr="00D9723A">
        <w:rPr>
          <w:rFonts w:ascii="Arial-BoldMT" w:hAnsi="Arial-BoldMT" w:cs="Arial-BoldMT"/>
          <w:bCs/>
          <w:color w:val="0033FF"/>
          <w:sz w:val="36"/>
          <w:szCs w:val="50"/>
        </w:rPr>
        <w:t xml:space="preserve">Výzvy </w:t>
      </w:r>
      <w:r w:rsidR="00B311A6" w:rsidRPr="00B311A6">
        <w:rPr>
          <w:rFonts w:ascii="Arial-BoldMT" w:hAnsi="Arial-BoldMT" w:cs="Arial-BoldMT"/>
          <w:bCs/>
          <w:color w:val="0033FF"/>
          <w:sz w:val="36"/>
          <w:szCs w:val="50"/>
        </w:rPr>
        <w:t>č. 02_22_002 Šablony pro MŠ a ZŠ I</w:t>
      </w:r>
      <w:r w:rsidRPr="00403D9D">
        <w:rPr>
          <w:rFonts w:ascii="Arial-BoldMT" w:hAnsi="Arial-BoldMT" w:cs="Arial-BoldMT"/>
          <w:bCs/>
          <w:color w:val="0033FF"/>
          <w:sz w:val="36"/>
          <w:szCs w:val="50"/>
        </w:rPr>
        <w:t>.</w:t>
      </w:r>
    </w:p>
    <w:p w:rsidR="00403D9D" w:rsidRDefault="00403D9D" w:rsidP="00403D9D">
      <w:pPr>
        <w:autoSpaceDE w:val="0"/>
        <w:autoSpaceDN w:val="0"/>
        <w:adjustRightInd w:val="0"/>
        <w:spacing w:after="120" w:line="240" w:lineRule="auto"/>
        <w:rPr>
          <w:rFonts w:ascii="ArialMT" w:hAnsi="ArialMT" w:cs="ArialMT"/>
          <w:color w:val="000000"/>
          <w:sz w:val="38"/>
          <w:szCs w:val="38"/>
        </w:rPr>
      </w:pPr>
    </w:p>
    <w:p w:rsidR="0019781A" w:rsidRDefault="0019781A" w:rsidP="00403D9D"/>
    <w:sectPr w:rsidR="001978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81A"/>
    <w:rsid w:val="000D5153"/>
    <w:rsid w:val="0019781A"/>
    <w:rsid w:val="002874C9"/>
    <w:rsid w:val="002D402F"/>
    <w:rsid w:val="002F083C"/>
    <w:rsid w:val="003D45D7"/>
    <w:rsid w:val="00403D9D"/>
    <w:rsid w:val="00595E84"/>
    <w:rsid w:val="0064281E"/>
    <w:rsid w:val="006B6838"/>
    <w:rsid w:val="0076507E"/>
    <w:rsid w:val="00813E19"/>
    <w:rsid w:val="008E6A10"/>
    <w:rsid w:val="00A304F9"/>
    <w:rsid w:val="00B311A6"/>
    <w:rsid w:val="00BB7FE5"/>
    <w:rsid w:val="00CE6250"/>
    <w:rsid w:val="00D038F4"/>
    <w:rsid w:val="00D9723A"/>
    <w:rsid w:val="00DB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5FDFC"/>
  <w15:docId w15:val="{9436BF5C-6FC2-42F5-A5BC-0774A6240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Kubičková</dc:creator>
  <cp:lastModifiedBy>Kateřina Kubíčková</cp:lastModifiedBy>
  <cp:revision>2</cp:revision>
  <cp:lastPrinted>2017-08-08T19:01:00Z</cp:lastPrinted>
  <dcterms:created xsi:type="dcterms:W3CDTF">2023-06-27T13:56:00Z</dcterms:created>
  <dcterms:modified xsi:type="dcterms:W3CDTF">2023-06-27T13:56:00Z</dcterms:modified>
</cp:coreProperties>
</file>